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05A" w:rsidRPr="005D70AF" w:rsidRDefault="009E105A" w:rsidP="000C72EE">
      <w:pPr>
        <w:pStyle w:val="ListParagraph"/>
        <w:numPr>
          <w:ilvl w:val="0"/>
          <w:numId w:val="3"/>
        </w:numPr>
        <w:ind w:left="360"/>
      </w:pPr>
      <w:r w:rsidRPr="005D70AF">
        <w:t xml:space="preserve">PMTU Discovery is only available for IPv6. True or false? </w:t>
      </w:r>
    </w:p>
    <w:p w:rsidR="00F2682B" w:rsidRPr="005D70AF" w:rsidRDefault="00F2682B" w:rsidP="00F2682B">
      <w:pPr>
        <w:pStyle w:val="ListParagraph"/>
        <w:ind w:left="360"/>
      </w:pPr>
    </w:p>
    <w:p w:rsidR="009E105A" w:rsidRPr="005D70AF" w:rsidRDefault="009E105A" w:rsidP="000C72EE">
      <w:pPr>
        <w:pStyle w:val="ListParagraph"/>
        <w:numPr>
          <w:ilvl w:val="0"/>
          <w:numId w:val="3"/>
        </w:numPr>
        <w:ind w:left="360"/>
      </w:pPr>
      <w:r w:rsidRPr="005D70AF">
        <w:t xml:space="preserve">What is the name of the concept that indicates that a path exists between two TCP/IP hosts on an internetwork? </w:t>
      </w:r>
    </w:p>
    <w:p w:rsidR="009E105A" w:rsidRPr="005D70AF" w:rsidRDefault="009E105A" w:rsidP="000C72EE">
      <w:pPr>
        <w:pStyle w:val="ListParagraph"/>
        <w:numPr>
          <w:ilvl w:val="1"/>
          <w:numId w:val="3"/>
        </w:numPr>
        <w:ind w:left="1080"/>
      </w:pPr>
      <w:r w:rsidRPr="005D70AF">
        <w:t xml:space="preserve">path discovery </w:t>
      </w:r>
    </w:p>
    <w:p w:rsidR="009E105A" w:rsidRPr="005D70AF" w:rsidRDefault="009E105A" w:rsidP="000C72EE">
      <w:pPr>
        <w:pStyle w:val="ListParagraph"/>
        <w:numPr>
          <w:ilvl w:val="1"/>
          <w:numId w:val="3"/>
        </w:numPr>
        <w:ind w:left="1080"/>
      </w:pPr>
      <w:r w:rsidRPr="005D70AF">
        <w:t xml:space="preserve">PMTU </w:t>
      </w:r>
    </w:p>
    <w:p w:rsidR="009E105A" w:rsidRPr="005D70AF" w:rsidRDefault="009E105A" w:rsidP="000C72EE">
      <w:pPr>
        <w:pStyle w:val="ListParagraph"/>
        <w:numPr>
          <w:ilvl w:val="1"/>
          <w:numId w:val="3"/>
        </w:numPr>
        <w:ind w:left="1080"/>
      </w:pPr>
      <w:r w:rsidRPr="005D70AF">
        <w:t xml:space="preserve">reachability </w:t>
      </w:r>
    </w:p>
    <w:p w:rsidR="009E105A" w:rsidRPr="005D70AF" w:rsidRDefault="009E105A" w:rsidP="000C72EE">
      <w:pPr>
        <w:pStyle w:val="ListParagraph"/>
        <w:numPr>
          <w:ilvl w:val="1"/>
          <w:numId w:val="3"/>
        </w:numPr>
        <w:ind w:left="1080"/>
      </w:pPr>
      <w:r w:rsidRPr="005D70AF">
        <w:t xml:space="preserve">route tracing </w:t>
      </w:r>
    </w:p>
    <w:p w:rsidR="00F2682B" w:rsidRPr="005D70AF" w:rsidRDefault="00F2682B" w:rsidP="00F2682B">
      <w:pPr>
        <w:pStyle w:val="ListParagraph"/>
        <w:ind w:left="360"/>
      </w:pPr>
    </w:p>
    <w:p w:rsidR="009E105A" w:rsidRPr="005D70AF" w:rsidRDefault="009E105A" w:rsidP="000C72EE">
      <w:pPr>
        <w:pStyle w:val="ListParagraph"/>
        <w:numPr>
          <w:ilvl w:val="0"/>
          <w:numId w:val="5"/>
        </w:numPr>
        <w:ind w:left="360"/>
      </w:pPr>
      <w:r w:rsidRPr="005D70AF">
        <w:t xml:space="preserve">It’s up to the IP host that receives incoming ICMP messages to act on the content of those messages. True or false? </w:t>
      </w:r>
    </w:p>
    <w:p w:rsidR="00F2682B" w:rsidRPr="005D70AF" w:rsidRDefault="00F2682B" w:rsidP="00F2682B">
      <w:pPr>
        <w:pStyle w:val="ListParagraph"/>
        <w:ind w:left="360"/>
      </w:pPr>
    </w:p>
    <w:p w:rsidR="009E105A" w:rsidRPr="005D70AF" w:rsidRDefault="009E105A" w:rsidP="000C72EE">
      <w:pPr>
        <w:pStyle w:val="ListParagraph"/>
        <w:numPr>
          <w:ilvl w:val="0"/>
          <w:numId w:val="6"/>
        </w:numPr>
        <w:ind w:left="360"/>
      </w:pPr>
      <w:r w:rsidRPr="005D70AF">
        <w:t xml:space="preserve">ICMPv6 messages are organized by Type codes. Which range of codes is used for ICMPv6 informational messages? </w:t>
      </w:r>
    </w:p>
    <w:p w:rsidR="009E105A" w:rsidRPr="005D70AF" w:rsidRDefault="009E105A" w:rsidP="000C72EE">
      <w:pPr>
        <w:pStyle w:val="ListParagraph"/>
        <w:numPr>
          <w:ilvl w:val="1"/>
          <w:numId w:val="4"/>
        </w:numPr>
        <w:ind w:left="1080"/>
      </w:pPr>
      <w:r w:rsidRPr="005D70AF">
        <w:t xml:space="preserve">0–127 </w:t>
      </w:r>
    </w:p>
    <w:p w:rsidR="009E105A" w:rsidRPr="005D70AF" w:rsidRDefault="009E105A" w:rsidP="000C72EE">
      <w:pPr>
        <w:pStyle w:val="ListParagraph"/>
        <w:numPr>
          <w:ilvl w:val="1"/>
          <w:numId w:val="4"/>
        </w:numPr>
        <w:ind w:left="1080"/>
      </w:pPr>
      <w:r w:rsidRPr="005D70AF">
        <w:t xml:space="preserve">64–128 </w:t>
      </w:r>
    </w:p>
    <w:p w:rsidR="009E105A" w:rsidRPr="005D70AF" w:rsidRDefault="009E105A" w:rsidP="000C72EE">
      <w:pPr>
        <w:pStyle w:val="ListParagraph"/>
        <w:numPr>
          <w:ilvl w:val="1"/>
          <w:numId w:val="4"/>
        </w:numPr>
        <w:ind w:left="1080"/>
      </w:pPr>
      <w:r w:rsidRPr="005D70AF">
        <w:t xml:space="preserve">128–255 </w:t>
      </w:r>
    </w:p>
    <w:p w:rsidR="009E105A" w:rsidRPr="005D70AF" w:rsidRDefault="009E105A" w:rsidP="000C72EE">
      <w:pPr>
        <w:pStyle w:val="ListParagraph"/>
        <w:numPr>
          <w:ilvl w:val="1"/>
          <w:numId w:val="4"/>
        </w:numPr>
        <w:ind w:left="1080"/>
      </w:pPr>
      <w:r w:rsidRPr="005D70AF">
        <w:t xml:space="preserve">256–512 </w:t>
      </w:r>
    </w:p>
    <w:p w:rsidR="00F2682B" w:rsidRPr="005D70AF" w:rsidRDefault="00F2682B" w:rsidP="00F2682B">
      <w:pPr>
        <w:pStyle w:val="ListParagraph"/>
        <w:ind w:left="360"/>
      </w:pPr>
    </w:p>
    <w:p w:rsidR="009E105A" w:rsidRPr="005D70AF" w:rsidRDefault="009E105A" w:rsidP="000C72EE">
      <w:pPr>
        <w:pStyle w:val="ListParagraph"/>
        <w:numPr>
          <w:ilvl w:val="0"/>
          <w:numId w:val="6"/>
        </w:numPr>
        <w:ind w:left="360"/>
      </w:pPr>
      <w:r w:rsidRPr="005D70AF">
        <w:t xml:space="preserve">ICMP reports errors only about IP datagrams. Errors about error messages are not reported. True or false? </w:t>
      </w:r>
    </w:p>
    <w:p w:rsidR="00F2682B" w:rsidRPr="005D70AF" w:rsidRDefault="00F2682B" w:rsidP="00F2682B">
      <w:pPr>
        <w:pStyle w:val="ListParagraph"/>
        <w:ind w:left="360"/>
      </w:pPr>
    </w:p>
    <w:p w:rsidR="009E105A" w:rsidRPr="005D70AF" w:rsidRDefault="009E105A" w:rsidP="000C72EE">
      <w:pPr>
        <w:pStyle w:val="ListParagraph"/>
        <w:numPr>
          <w:ilvl w:val="0"/>
          <w:numId w:val="6"/>
        </w:numPr>
        <w:ind w:left="360"/>
      </w:pPr>
      <w:r w:rsidRPr="005D70AF">
        <w:t xml:space="preserve">Which of the following ICMP message types relates to reachability analysis? </w:t>
      </w:r>
    </w:p>
    <w:p w:rsidR="009E105A" w:rsidRPr="005D70AF" w:rsidRDefault="009E105A" w:rsidP="000C72EE">
      <w:pPr>
        <w:pStyle w:val="ListParagraph"/>
        <w:numPr>
          <w:ilvl w:val="1"/>
          <w:numId w:val="2"/>
        </w:numPr>
        <w:ind w:left="1080"/>
      </w:pPr>
      <w:r w:rsidRPr="005D70AF">
        <w:t xml:space="preserve">Destination Unreachable </w:t>
      </w:r>
    </w:p>
    <w:p w:rsidR="009E105A" w:rsidRPr="005D70AF" w:rsidRDefault="009E105A" w:rsidP="000C72EE">
      <w:pPr>
        <w:pStyle w:val="ListParagraph"/>
        <w:numPr>
          <w:ilvl w:val="1"/>
          <w:numId w:val="2"/>
        </w:numPr>
        <w:ind w:left="1080"/>
      </w:pPr>
      <w:r w:rsidRPr="005D70AF">
        <w:t xml:space="preserve">Echo/Echo Reply </w:t>
      </w:r>
    </w:p>
    <w:p w:rsidR="009E105A" w:rsidRPr="005D70AF" w:rsidRDefault="009E105A" w:rsidP="000C72EE">
      <w:pPr>
        <w:pStyle w:val="ListParagraph"/>
        <w:numPr>
          <w:ilvl w:val="1"/>
          <w:numId w:val="2"/>
        </w:numPr>
        <w:ind w:left="1080"/>
      </w:pPr>
      <w:r w:rsidRPr="005D70AF">
        <w:t xml:space="preserve">Redirect </w:t>
      </w:r>
    </w:p>
    <w:p w:rsidR="009E105A" w:rsidRPr="005D70AF" w:rsidRDefault="009E105A" w:rsidP="000C72EE">
      <w:pPr>
        <w:pStyle w:val="ListParagraph"/>
        <w:numPr>
          <w:ilvl w:val="1"/>
          <w:numId w:val="2"/>
        </w:numPr>
        <w:ind w:left="1080"/>
      </w:pPr>
      <w:r w:rsidRPr="005D70AF">
        <w:t xml:space="preserve">Source Quench </w:t>
      </w:r>
    </w:p>
    <w:p w:rsidR="00F2682B" w:rsidRPr="005D70AF" w:rsidRDefault="00F2682B" w:rsidP="00F2682B">
      <w:pPr>
        <w:pStyle w:val="ListParagraph"/>
        <w:ind w:left="360"/>
      </w:pPr>
    </w:p>
    <w:p w:rsidR="009E105A" w:rsidRPr="005D70AF" w:rsidRDefault="009E105A" w:rsidP="000C72EE">
      <w:pPr>
        <w:pStyle w:val="ListParagraph"/>
        <w:numPr>
          <w:ilvl w:val="0"/>
          <w:numId w:val="6"/>
        </w:numPr>
        <w:ind w:left="360"/>
      </w:pPr>
      <w:r w:rsidRPr="005D70AF">
        <w:t xml:space="preserve">Which of the following ICMP message types reports delivery errors? </w:t>
      </w:r>
    </w:p>
    <w:p w:rsidR="009E105A" w:rsidRPr="005D70AF" w:rsidRDefault="009E105A" w:rsidP="000C72EE">
      <w:pPr>
        <w:pStyle w:val="ListParagraph"/>
        <w:numPr>
          <w:ilvl w:val="0"/>
          <w:numId w:val="8"/>
        </w:numPr>
        <w:ind w:left="1080"/>
      </w:pPr>
      <w:r w:rsidRPr="005D70AF">
        <w:t xml:space="preserve">Destination Unreachable </w:t>
      </w:r>
    </w:p>
    <w:p w:rsidR="009E105A" w:rsidRPr="005D70AF" w:rsidRDefault="009E105A" w:rsidP="000C72EE">
      <w:pPr>
        <w:pStyle w:val="ListParagraph"/>
        <w:numPr>
          <w:ilvl w:val="0"/>
          <w:numId w:val="8"/>
        </w:numPr>
        <w:ind w:left="1080"/>
      </w:pPr>
      <w:r w:rsidRPr="005D70AF">
        <w:t xml:space="preserve">Echo/Echo Reply </w:t>
      </w:r>
    </w:p>
    <w:p w:rsidR="009E105A" w:rsidRPr="005D70AF" w:rsidRDefault="009E105A" w:rsidP="000C72EE">
      <w:pPr>
        <w:pStyle w:val="ListParagraph"/>
        <w:numPr>
          <w:ilvl w:val="0"/>
          <w:numId w:val="8"/>
        </w:numPr>
        <w:ind w:left="1080"/>
      </w:pPr>
      <w:r w:rsidRPr="005D70AF">
        <w:t xml:space="preserve">Redirect </w:t>
      </w:r>
    </w:p>
    <w:p w:rsidR="009E105A" w:rsidRPr="005D70AF" w:rsidRDefault="009E105A" w:rsidP="000C72EE">
      <w:pPr>
        <w:pStyle w:val="ListParagraph"/>
        <w:numPr>
          <w:ilvl w:val="0"/>
          <w:numId w:val="8"/>
        </w:numPr>
        <w:ind w:left="1080"/>
      </w:pPr>
      <w:r w:rsidRPr="005D70AF">
        <w:t xml:space="preserve">Source Quench </w:t>
      </w:r>
    </w:p>
    <w:p w:rsidR="00F2682B" w:rsidRPr="005D70AF" w:rsidRDefault="00F2682B" w:rsidP="00F2682B">
      <w:pPr>
        <w:pStyle w:val="ListParagraph"/>
        <w:ind w:left="360"/>
      </w:pPr>
    </w:p>
    <w:p w:rsidR="009E105A" w:rsidRPr="005D70AF" w:rsidRDefault="009E105A" w:rsidP="000C72EE">
      <w:pPr>
        <w:pStyle w:val="ListParagraph"/>
        <w:numPr>
          <w:ilvl w:val="0"/>
          <w:numId w:val="6"/>
        </w:numPr>
        <w:ind w:left="360"/>
      </w:pPr>
      <w:r w:rsidRPr="005D70AF">
        <w:t xml:space="preserve">Which of the following ICMP message types relates to congestion control? </w:t>
      </w:r>
    </w:p>
    <w:p w:rsidR="009E105A" w:rsidRPr="005D70AF" w:rsidRDefault="009E105A" w:rsidP="000C72EE">
      <w:pPr>
        <w:pStyle w:val="ListParagraph"/>
        <w:numPr>
          <w:ilvl w:val="0"/>
          <w:numId w:val="7"/>
        </w:numPr>
        <w:ind w:left="1080"/>
      </w:pPr>
      <w:r w:rsidRPr="005D70AF">
        <w:t xml:space="preserve">Destination Unreachable </w:t>
      </w:r>
    </w:p>
    <w:p w:rsidR="009E105A" w:rsidRPr="005D70AF" w:rsidRDefault="009E105A" w:rsidP="000C72EE">
      <w:pPr>
        <w:pStyle w:val="ListParagraph"/>
        <w:numPr>
          <w:ilvl w:val="0"/>
          <w:numId w:val="7"/>
        </w:numPr>
        <w:ind w:left="1080"/>
      </w:pPr>
      <w:r w:rsidRPr="005D70AF">
        <w:t xml:space="preserve">Echo/Echo Reply </w:t>
      </w:r>
    </w:p>
    <w:p w:rsidR="009E105A" w:rsidRPr="005D70AF" w:rsidRDefault="009E105A" w:rsidP="000C72EE">
      <w:pPr>
        <w:pStyle w:val="ListParagraph"/>
        <w:numPr>
          <w:ilvl w:val="0"/>
          <w:numId w:val="7"/>
        </w:numPr>
        <w:ind w:left="1080"/>
      </w:pPr>
      <w:r w:rsidRPr="005D70AF">
        <w:t xml:space="preserve">Redirect </w:t>
      </w:r>
    </w:p>
    <w:p w:rsidR="009E105A" w:rsidRPr="005D70AF" w:rsidRDefault="009E105A" w:rsidP="000C72EE">
      <w:pPr>
        <w:pStyle w:val="ListParagraph"/>
        <w:numPr>
          <w:ilvl w:val="0"/>
          <w:numId w:val="7"/>
        </w:numPr>
        <w:ind w:left="1080"/>
      </w:pPr>
      <w:r w:rsidRPr="005D70AF">
        <w:t xml:space="preserve">Source Quench </w:t>
      </w:r>
    </w:p>
    <w:p w:rsidR="00F2682B" w:rsidRPr="005D70AF" w:rsidRDefault="00F2682B" w:rsidP="00F2682B">
      <w:r w:rsidRPr="005D70AF">
        <w:br w:type="page"/>
      </w:r>
    </w:p>
    <w:p w:rsidR="009E105A" w:rsidRPr="005D70AF" w:rsidRDefault="009E105A" w:rsidP="000C72EE">
      <w:pPr>
        <w:pStyle w:val="ListParagraph"/>
        <w:numPr>
          <w:ilvl w:val="0"/>
          <w:numId w:val="10"/>
        </w:numPr>
        <w:ind w:left="360"/>
      </w:pPr>
      <w:r w:rsidRPr="005D70AF">
        <w:lastRenderedPageBreak/>
        <w:t xml:space="preserve">Which of the following Windows command-line utilities performs connectivity or reachability tests? </w:t>
      </w:r>
    </w:p>
    <w:p w:rsidR="009E105A" w:rsidRPr="005D70AF" w:rsidRDefault="009E105A" w:rsidP="000C72EE">
      <w:pPr>
        <w:pStyle w:val="ListParagraph"/>
        <w:numPr>
          <w:ilvl w:val="0"/>
          <w:numId w:val="9"/>
        </w:numPr>
        <w:ind w:left="1080"/>
      </w:pPr>
      <w:r w:rsidRPr="005D70AF">
        <w:t xml:space="preserve">Ping </w:t>
      </w:r>
    </w:p>
    <w:p w:rsidR="009E105A" w:rsidRPr="005D70AF" w:rsidRDefault="009E105A" w:rsidP="000C72EE">
      <w:pPr>
        <w:pStyle w:val="ListParagraph"/>
        <w:numPr>
          <w:ilvl w:val="0"/>
          <w:numId w:val="9"/>
        </w:numPr>
        <w:ind w:left="1080"/>
      </w:pPr>
      <w:r w:rsidRPr="005D70AF">
        <w:t xml:space="preserve">Tracert </w:t>
      </w:r>
    </w:p>
    <w:p w:rsidR="009E105A" w:rsidRPr="005D70AF" w:rsidRDefault="009E105A" w:rsidP="000C72EE">
      <w:pPr>
        <w:pStyle w:val="ListParagraph"/>
        <w:numPr>
          <w:ilvl w:val="0"/>
          <w:numId w:val="9"/>
        </w:numPr>
        <w:ind w:left="1080"/>
      </w:pPr>
      <w:r w:rsidRPr="005D70AF">
        <w:t xml:space="preserve">Traceroute </w:t>
      </w:r>
    </w:p>
    <w:p w:rsidR="000C72EE" w:rsidRPr="005D70AF" w:rsidRDefault="009E105A" w:rsidP="000C72EE">
      <w:pPr>
        <w:pStyle w:val="ListParagraph"/>
        <w:numPr>
          <w:ilvl w:val="0"/>
          <w:numId w:val="9"/>
        </w:numPr>
        <w:ind w:left="1080"/>
      </w:pPr>
      <w:r w:rsidRPr="005D70AF">
        <w:t>Ipconfig</w:t>
      </w:r>
    </w:p>
    <w:p w:rsidR="00F2682B" w:rsidRPr="005D70AF" w:rsidRDefault="00F2682B" w:rsidP="00F2682B">
      <w:pPr>
        <w:pStyle w:val="ListParagraph"/>
        <w:ind w:left="360"/>
      </w:pPr>
    </w:p>
    <w:p w:rsidR="000C72EE" w:rsidRPr="005D70AF" w:rsidRDefault="009E105A" w:rsidP="000C72EE">
      <w:pPr>
        <w:pStyle w:val="ListParagraph"/>
        <w:numPr>
          <w:ilvl w:val="0"/>
          <w:numId w:val="10"/>
        </w:numPr>
        <w:ind w:left="360"/>
      </w:pPr>
      <w:r w:rsidRPr="005D70AF">
        <w:t xml:space="preserve">Which of the following Windows command-line utilities performs path discovery tests?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Ping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Tracert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Traceroute </w:t>
      </w:r>
    </w:p>
    <w:p w:rsidR="009E105A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Ipconfig </w:t>
      </w:r>
    </w:p>
    <w:p w:rsidR="00F2682B" w:rsidRPr="005D70AF" w:rsidRDefault="00F2682B" w:rsidP="00F2682B">
      <w:pPr>
        <w:pStyle w:val="ListParagraph"/>
        <w:ind w:left="360"/>
      </w:pPr>
    </w:p>
    <w:p w:rsidR="000C72EE" w:rsidRPr="005D70AF" w:rsidRDefault="009E105A" w:rsidP="000C72EE">
      <w:pPr>
        <w:pStyle w:val="ListParagraph"/>
        <w:numPr>
          <w:ilvl w:val="0"/>
          <w:numId w:val="10"/>
        </w:numPr>
        <w:ind w:left="360"/>
      </w:pPr>
      <w:r w:rsidRPr="005D70AF">
        <w:t xml:space="preserve">Which of the following Windows OS command-line parameters for the ping command governs the TTL value?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–f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–i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–l </w:t>
      </w:r>
    </w:p>
    <w:p w:rsidR="009E105A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–w </w:t>
      </w:r>
    </w:p>
    <w:p w:rsidR="00F2682B" w:rsidRPr="005D70AF" w:rsidRDefault="00F2682B" w:rsidP="00F2682B">
      <w:pPr>
        <w:pStyle w:val="ListParagraph"/>
        <w:ind w:left="360"/>
      </w:pPr>
    </w:p>
    <w:p w:rsidR="000C72EE" w:rsidRPr="005D70AF" w:rsidRDefault="009E105A" w:rsidP="000C72EE">
      <w:pPr>
        <w:pStyle w:val="ListParagraph"/>
        <w:numPr>
          <w:ilvl w:val="0"/>
          <w:numId w:val="10"/>
        </w:numPr>
        <w:ind w:left="360"/>
      </w:pPr>
      <w:r w:rsidRPr="005D70AF">
        <w:t xml:space="preserve">Which of the following Windows OS command-line parameters for the ping command governs the Reply Timeout value?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–f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–i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–l </w:t>
      </w:r>
    </w:p>
    <w:p w:rsidR="009E105A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–w </w:t>
      </w:r>
    </w:p>
    <w:p w:rsidR="00F2682B" w:rsidRPr="005D70AF" w:rsidRDefault="00F2682B" w:rsidP="00F2682B">
      <w:pPr>
        <w:pStyle w:val="ListParagraph"/>
        <w:ind w:left="360"/>
      </w:pPr>
    </w:p>
    <w:p w:rsidR="000C72EE" w:rsidRPr="005D70AF" w:rsidRDefault="009E105A" w:rsidP="000C72EE">
      <w:pPr>
        <w:pStyle w:val="ListParagraph"/>
        <w:numPr>
          <w:ilvl w:val="0"/>
          <w:numId w:val="10"/>
        </w:numPr>
        <w:ind w:left="360"/>
      </w:pPr>
      <w:r w:rsidRPr="005D70AF">
        <w:t xml:space="preserve">Which of the following path discovery Windows OS command-line parameters turns off reverse DNS lookups?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–a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–d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–h </w:t>
      </w:r>
    </w:p>
    <w:p w:rsidR="009E105A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–w </w:t>
      </w:r>
    </w:p>
    <w:p w:rsidR="00F2682B" w:rsidRPr="005D70AF" w:rsidRDefault="00F2682B" w:rsidP="00F2682B">
      <w:pPr>
        <w:pStyle w:val="ListParagraph"/>
        <w:ind w:left="360"/>
      </w:pPr>
    </w:p>
    <w:p w:rsidR="000C72EE" w:rsidRPr="005D70AF" w:rsidRDefault="009E105A" w:rsidP="000C72EE">
      <w:pPr>
        <w:pStyle w:val="ListParagraph"/>
        <w:numPr>
          <w:ilvl w:val="0"/>
          <w:numId w:val="10"/>
        </w:numPr>
        <w:ind w:left="360"/>
      </w:pPr>
      <w:r w:rsidRPr="005D70AF">
        <w:t xml:space="preserve">What additional functionality does the Pathping utility provide?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reports on all visited hosts and routers between a sender and a receiver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resolves all possible IP addresses into symbolic names for visited nodes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uses the ICMP Traceroute message type </w:t>
      </w:r>
    </w:p>
    <w:p w:rsidR="009E105A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tests router and link latency </w:t>
      </w:r>
    </w:p>
    <w:p w:rsidR="00F2682B" w:rsidRPr="005D70AF" w:rsidRDefault="00F2682B" w:rsidP="00F2682B">
      <w:r w:rsidRPr="005D70AF">
        <w:br w:type="page"/>
      </w:r>
    </w:p>
    <w:p w:rsidR="000C72EE" w:rsidRPr="005D70AF" w:rsidRDefault="009E105A" w:rsidP="000C72EE">
      <w:pPr>
        <w:pStyle w:val="ListParagraph"/>
        <w:numPr>
          <w:ilvl w:val="0"/>
          <w:numId w:val="10"/>
        </w:numPr>
        <w:ind w:left="360"/>
      </w:pPr>
      <w:r w:rsidRPr="005D70AF">
        <w:lastRenderedPageBreak/>
        <w:t xml:space="preserve">Which of the following statements best defines the intent of the PMTU process?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determines the largest possible MTU in the path between sender and receiver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determines the smallest possible MTU in the path between sender and receiver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instructs the sender on what MTU to use to avoid further fragmentation en route </w:t>
      </w:r>
    </w:p>
    <w:p w:rsidR="009E105A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>justifies the inclusion of the DF flag in ICMP messages</w:t>
      </w:r>
    </w:p>
    <w:p w:rsidR="00F2682B" w:rsidRPr="005D70AF" w:rsidRDefault="00F2682B" w:rsidP="00F2682B">
      <w:pPr>
        <w:pStyle w:val="ListParagraph"/>
        <w:ind w:left="360"/>
      </w:pPr>
    </w:p>
    <w:p w:rsidR="000C72EE" w:rsidRPr="005D70AF" w:rsidRDefault="009E105A" w:rsidP="000C72EE">
      <w:pPr>
        <w:pStyle w:val="ListParagraph"/>
        <w:numPr>
          <w:ilvl w:val="0"/>
          <w:numId w:val="10"/>
        </w:numPr>
        <w:ind w:left="360"/>
      </w:pPr>
      <w:r w:rsidRPr="005D70AF">
        <w:t xml:space="preserve">Which of the following statements best describes a black hole router?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a router that discards all incoming traffic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a router that does not support PMTU but is configured to send Destination Unreachable messages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a router that does not support PMTU and is configured not to send Destination Unreachable messages </w:t>
      </w:r>
    </w:p>
    <w:p w:rsidR="009E105A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a router that does not support PMTU </w:t>
      </w:r>
    </w:p>
    <w:p w:rsidR="00F2682B" w:rsidRPr="005D70AF" w:rsidRDefault="00F2682B" w:rsidP="00F2682B">
      <w:pPr>
        <w:pStyle w:val="ListParagraph"/>
        <w:ind w:left="360"/>
      </w:pPr>
    </w:p>
    <w:p w:rsidR="000C72EE" w:rsidRPr="005D70AF" w:rsidRDefault="009E105A" w:rsidP="000C72EE">
      <w:pPr>
        <w:pStyle w:val="ListParagraph"/>
        <w:numPr>
          <w:ilvl w:val="0"/>
          <w:numId w:val="10"/>
        </w:numPr>
        <w:ind w:left="360"/>
      </w:pPr>
      <w:r w:rsidRPr="005D70AF">
        <w:t xml:space="preserve">Which value in bytes is the default MTU for IPv6 packets?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512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576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1024 </w:t>
      </w:r>
    </w:p>
    <w:p w:rsidR="00F2682B" w:rsidRPr="005D70AF" w:rsidRDefault="009E105A" w:rsidP="00F2682B">
      <w:pPr>
        <w:pStyle w:val="ListParagraph"/>
        <w:numPr>
          <w:ilvl w:val="1"/>
          <w:numId w:val="10"/>
        </w:numPr>
        <w:ind w:left="1080"/>
      </w:pPr>
      <w:r w:rsidRPr="005D70AF">
        <w:t>1280</w:t>
      </w:r>
    </w:p>
    <w:p w:rsidR="00F2682B" w:rsidRPr="005D70AF" w:rsidRDefault="00F2682B" w:rsidP="00F2682B"/>
    <w:p w:rsidR="000C72EE" w:rsidRPr="005D70AF" w:rsidRDefault="009E105A" w:rsidP="000C72EE">
      <w:pPr>
        <w:pStyle w:val="ListParagraph"/>
        <w:numPr>
          <w:ilvl w:val="0"/>
          <w:numId w:val="10"/>
        </w:numPr>
        <w:ind w:left="360"/>
      </w:pPr>
      <w:r w:rsidRPr="005D70AF">
        <w:t xml:space="preserve">Which of the following accurately represents the default advertising rate for unsolicited ICMP Router Advertisements?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every 30 seconds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every 60 seconds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two to five minutes </w:t>
      </w:r>
    </w:p>
    <w:p w:rsidR="009E105A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7 to 10 minutes </w:t>
      </w:r>
    </w:p>
    <w:p w:rsidR="00F2682B" w:rsidRPr="005D70AF" w:rsidRDefault="00F2682B" w:rsidP="00F2682B">
      <w:pPr>
        <w:pStyle w:val="ListParagraph"/>
        <w:ind w:left="360"/>
      </w:pPr>
    </w:p>
    <w:p w:rsidR="009E105A" w:rsidRPr="005D70AF" w:rsidRDefault="009E105A" w:rsidP="000C72EE">
      <w:pPr>
        <w:pStyle w:val="ListParagraph"/>
        <w:numPr>
          <w:ilvl w:val="0"/>
          <w:numId w:val="10"/>
        </w:numPr>
        <w:ind w:left="360"/>
      </w:pPr>
      <w:r w:rsidRPr="005D70AF">
        <w:t xml:space="preserve">The ICMP redirection process serves only IP routers, not IP hosts. True or false? </w:t>
      </w:r>
    </w:p>
    <w:p w:rsidR="00F2682B" w:rsidRPr="005D70AF" w:rsidRDefault="00F2682B" w:rsidP="00F2682B">
      <w:pPr>
        <w:pStyle w:val="ListParagraph"/>
        <w:ind w:left="360"/>
      </w:pPr>
    </w:p>
    <w:p w:rsidR="000C72EE" w:rsidRPr="005D70AF" w:rsidRDefault="009E105A" w:rsidP="000C72EE">
      <w:pPr>
        <w:pStyle w:val="ListParagraph"/>
        <w:numPr>
          <w:ilvl w:val="0"/>
          <w:numId w:val="10"/>
        </w:numPr>
        <w:ind w:left="360"/>
      </w:pPr>
      <w:r w:rsidRPr="005D70AF">
        <w:t xml:space="preserve">What type of scan occurs when a series of ping requests for a range of IP addresses is performed?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port scan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protocol scan </w:t>
      </w:r>
    </w:p>
    <w:p w:rsidR="000C72EE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 xml:space="preserve">host probe (scan) </w:t>
      </w:r>
    </w:p>
    <w:p w:rsidR="009E105A" w:rsidRPr="005D70AF" w:rsidRDefault="009E105A" w:rsidP="000C72EE">
      <w:pPr>
        <w:pStyle w:val="ListParagraph"/>
        <w:numPr>
          <w:ilvl w:val="1"/>
          <w:numId w:val="10"/>
        </w:numPr>
        <w:ind w:left="1080"/>
      </w:pPr>
      <w:r w:rsidRPr="005D70AF">
        <w:t>network mapping</w:t>
      </w:r>
    </w:p>
    <w:sectPr w:rsidR="009E105A" w:rsidRPr="005D70AF" w:rsidSect="00DB7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253" w:rsidRDefault="001B7253" w:rsidP="00F2682B">
      <w:r>
        <w:separator/>
      </w:r>
    </w:p>
  </w:endnote>
  <w:endnote w:type="continuationSeparator" w:id="0">
    <w:p w:rsidR="001B7253" w:rsidRDefault="001B7253" w:rsidP="00F2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642719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250C0" w:rsidRDefault="003250C0" w:rsidP="00DF42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2682B" w:rsidRDefault="00F2682B" w:rsidP="003250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53568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250C0" w:rsidRDefault="003250C0" w:rsidP="00DF42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2682B" w:rsidRDefault="003250C0" w:rsidP="003250C0">
    <w:pPr>
      <w:pStyle w:val="Footer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BDF" w:rsidRDefault="00F62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253" w:rsidRDefault="001B7253" w:rsidP="00F2682B">
      <w:r>
        <w:separator/>
      </w:r>
    </w:p>
  </w:footnote>
  <w:footnote w:type="continuationSeparator" w:id="0">
    <w:p w:rsidR="001B7253" w:rsidRDefault="001B7253" w:rsidP="00F2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BDF" w:rsidRDefault="00F62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BDF" w:rsidRDefault="00F62BDF">
    <w:pPr>
      <w:pStyle w:val="Header"/>
    </w:pPr>
    <w:r>
      <w:t>Name</w:t>
    </w:r>
    <w:r>
      <w:tab/>
      <w:t>Chapter 5 - Review Questions</w:t>
    </w:r>
    <w:r>
      <w:tab/>
      <w:t>Date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BDF" w:rsidRDefault="00F62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33074"/>
    <w:multiLevelType w:val="hybridMultilevel"/>
    <w:tmpl w:val="3FBA3E86"/>
    <w:lvl w:ilvl="0" w:tplc="23642B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E26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62353"/>
    <w:multiLevelType w:val="hybridMultilevel"/>
    <w:tmpl w:val="D3948FAE"/>
    <w:lvl w:ilvl="0" w:tplc="24CC2C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E26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589A"/>
    <w:multiLevelType w:val="hybridMultilevel"/>
    <w:tmpl w:val="BED0BEB2"/>
    <w:lvl w:ilvl="0" w:tplc="51185D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6AF3"/>
    <w:multiLevelType w:val="hybridMultilevel"/>
    <w:tmpl w:val="376EF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E26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211D2"/>
    <w:multiLevelType w:val="hybridMultilevel"/>
    <w:tmpl w:val="787E1A94"/>
    <w:lvl w:ilvl="0" w:tplc="51185D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A776E"/>
    <w:multiLevelType w:val="multilevel"/>
    <w:tmpl w:val="D3948FA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287"/>
    <w:multiLevelType w:val="hybridMultilevel"/>
    <w:tmpl w:val="4FFE5B4E"/>
    <w:lvl w:ilvl="0" w:tplc="51185D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316E9"/>
    <w:multiLevelType w:val="hybridMultilevel"/>
    <w:tmpl w:val="F336219E"/>
    <w:lvl w:ilvl="0" w:tplc="39C471A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E26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42F74"/>
    <w:multiLevelType w:val="hybridMultilevel"/>
    <w:tmpl w:val="8D14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E26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518B"/>
    <w:multiLevelType w:val="hybridMultilevel"/>
    <w:tmpl w:val="85883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185D2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15A3F"/>
    <w:multiLevelType w:val="hybridMultilevel"/>
    <w:tmpl w:val="BDEA3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5A"/>
    <w:rsid w:val="000C72EE"/>
    <w:rsid w:val="001B7253"/>
    <w:rsid w:val="003250C0"/>
    <w:rsid w:val="00422FAE"/>
    <w:rsid w:val="005D70AF"/>
    <w:rsid w:val="009E105A"/>
    <w:rsid w:val="00B74092"/>
    <w:rsid w:val="00CA668B"/>
    <w:rsid w:val="00CB5A42"/>
    <w:rsid w:val="00DB75AD"/>
    <w:rsid w:val="00F2682B"/>
    <w:rsid w:val="00F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E1B5D"/>
  <w14:defaultImageDpi w14:val="32767"/>
  <w15:chartTrackingRefBased/>
  <w15:docId w15:val="{D5826FF0-8B1F-134D-B88D-95699447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82B"/>
  </w:style>
  <w:style w:type="paragraph" w:styleId="Footer">
    <w:name w:val="footer"/>
    <w:basedOn w:val="Normal"/>
    <w:link w:val="FooterChar"/>
    <w:uiPriority w:val="99"/>
    <w:unhideWhenUsed/>
    <w:rsid w:val="00F26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82B"/>
  </w:style>
  <w:style w:type="character" w:styleId="PageNumber">
    <w:name w:val="page number"/>
    <w:basedOn w:val="DefaultParagraphFont"/>
    <w:uiPriority w:val="99"/>
    <w:semiHidden/>
    <w:unhideWhenUsed/>
    <w:rsid w:val="0032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F882A1-4593-F046-A463-9545AA4C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Hesser</dc:creator>
  <cp:keywords/>
  <dc:description/>
  <cp:lastModifiedBy>Mark Hesser</cp:lastModifiedBy>
  <cp:revision>3</cp:revision>
  <dcterms:created xsi:type="dcterms:W3CDTF">2018-02-14T02:57:00Z</dcterms:created>
  <dcterms:modified xsi:type="dcterms:W3CDTF">2018-02-14T13:17:00Z</dcterms:modified>
</cp:coreProperties>
</file>